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4B" w:rsidRDefault="005F5D4B" w:rsidP="00B25DE4">
      <w:pPr>
        <w:spacing w:line="360" w:lineRule="auto"/>
        <w:jc w:val="center"/>
        <w:rPr>
          <w:b/>
          <w:sz w:val="24"/>
          <w:szCs w:val="24"/>
        </w:rPr>
      </w:pPr>
    </w:p>
    <w:p w:rsidR="0019414B" w:rsidRPr="00B25DE4" w:rsidRDefault="0019414B" w:rsidP="00B25DE4">
      <w:pPr>
        <w:spacing w:line="360" w:lineRule="auto"/>
        <w:jc w:val="center"/>
        <w:rPr>
          <w:b/>
          <w:sz w:val="24"/>
          <w:szCs w:val="24"/>
        </w:rPr>
      </w:pPr>
      <w:r w:rsidRPr="00B25DE4">
        <w:rPr>
          <w:b/>
          <w:sz w:val="24"/>
          <w:szCs w:val="24"/>
        </w:rPr>
        <w:t>COMUNICATO STAMPA</w:t>
      </w:r>
    </w:p>
    <w:p w:rsidR="003907EB" w:rsidRDefault="0019414B" w:rsidP="00856865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B25DE4">
        <w:rPr>
          <w:rFonts w:cstheme="minorHAnsi"/>
          <w:b/>
          <w:sz w:val="24"/>
          <w:szCs w:val="24"/>
          <w:shd w:val="clear" w:color="auto" w:fill="FFFFFF"/>
        </w:rPr>
        <w:t>XXI Festival d’autunno</w:t>
      </w:r>
      <w:r w:rsidR="00E3335D">
        <w:rPr>
          <w:rFonts w:cstheme="minorHAnsi"/>
          <w:b/>
          <w:sz w:val="24"/>
          <w:szCs w:val="24"/>
          <w:shd w:val="clear" w:color="auto" w:fill="FFFFFF"/>
        </w:rPr>
        <w:t>, si comincia con la lirica e l’omaggio a Giacomo Puccini nei 100 anni dalla morte. Il 5 ottobre</w:t>
      </w:r>
      <w:r w:rsidR="0035353C">
        <w:rPr>
          <w:rFonts w:cstheme="minorHAnsi"/>
          <w:b/>
          <w:sz w:val="24"/>
          <w:szCs w:val="24"/>
          <w:shd w:val="clear" w:color="auto" w:fill="FFFFFF"/>
        </w:rPr>
        <w:t xml:space="preserve"> va in scena</w:t>
      </w:r>
      <w:r w:rsidR="00E3335D">
        <w:rPr>
          <w:rFonts w:cstheme="minorHAnsi"/>
          <w:b/>
          <w:sz w:val="24"/>
          <w:szCs w:val="24"/>
          <w:shd w:val="clear" w:color="auto" w:fill="FFFFFF"/>
        </w:rPr>
        <w:t xml:space="preserve"> al Teatro Politeama “Turandot” </w:t>
      </w:r>
    </w:p>
    <w:p w:rsidR="003F5B73" w:rsidRDefault="003F5B73" w:rsidP="00856865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:rsidR="00ED3283" w:rsidRDefault="00ED3283" w:rsidP="00856865">
      <w:pPr>
        <w:spacing w:after="0"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La ventunesima edizione del Festival d’autunno, ideato e diretto da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Antonietta Santacroce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debutta 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celebrando l’anniversario dei 100 anni della morte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di Giacomo Puccini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con una fitta programmazione che comprende ben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cinque appuntamenti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in scena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dal 3 al 5 ottobre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a Catanzaro, il 6 a Borgia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, il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20 ottobre a Santa Caterina sullo Jonio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 In cartellone: “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Turandot e l’ombra di un sorriso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”, conferenza di approfondimento su Turandot</w:t>
      </w:r>
      <w:r w:rsidR="00FC5E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che illustrerà l’opera con suggerimenti su </w:t>
      </w:r>
      <w:bookmarkStart w:id="0" w:name="_GoBack"/>
      <w:bookmarkEnd w:id="0"/>
      <w:r w:rsidR="00FC5E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come apprezzarla al meglio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a cura di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Marco Calabrese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; il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Galà lirico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dedicato alle più famose arie pucciniane tratte da “Madama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Butterfly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”, “Tosca”, “Bohème”, “Gianni Schicchi”, oltre alla stessa “Turandot”, con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Giovanni Mazzuca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al pianoforte,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Giuseppe Arnaboldi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al violino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, Sabina Fedele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alla viola, il soprano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Giorgia Teodoro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 il tenore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Alessandro D’</w:t>
      </w:r>
      <w:proofErr w:type="spellStart"/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Acrissa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programmato a Catanzaro, Borgia e Santa Caterina; infine sul palco del massimo cittadino arriverà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Turandot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l’opera lirica in tre atti su libretto di Giuseppe Adami e Renato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Simoni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:rsidR="00ED3283" w:rsidRPr="00ED3283" w:rsidRDefault="00ED3283" w:rsidP="00856865">
      <w:pPr>
        <w:spacing w:after="0"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Ambientata “nella Cina al tempo delle favole”, è la fiaba della principessa Turandot che propone ai suoi pretendenti enigmi irrisolvibili per evitare il matrimonio, e del principe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Calaf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che tra lo stupore generale invece riesce a risolverli, il tutto tra grandiose scene corali e di ampio coinvolgimento per il pubblico, grazie alla presenza in scena di due importanti realtà italiane: il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Coro Lirico Siciliano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diretto da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Francesco Costa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l’Orchestra Filarmonica della Calabria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già acclamato da pubblico e critica al debutto del 9 agosto nel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Teatro greco di Taormina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. Maestro concertatore e direttore dell’Orchestra sarà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Filippo Arlia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considerato dalla critica internazionale uno dei più brillanti e versatili musicisti italiani della sua generazione, ha diretto alcuni dei musicisti e cantanti più noti del nostro tempo: Dimitra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Theodossiou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Barbara Frittoli,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Sergej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Krylov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Michel Camilo,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Sergej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Nakariakov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, Danilo Rea, Giovan</w:t>
      </w:r>
      <w:r w:rsidR="00386BB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Sollima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Stefano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Bollani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:rsidR="00ED3283" w:rsidRPr="00ED3283" w:rsidRDefault="00ED3283" w:rsidP="00856865">
      <w:pPr>
        <w:spacing w:after="0"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lastRenderedPageBreak/>
        <w:t xml:space="preserve">Nel ruolo della protagonista Turandot, il soprano italo francese </w:t>
      </w:r>
      <w:proofErr w:type="spellStart"/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Chrystelle</w:t>
      </w:r>
      <w:proofErr w:type="spellEnd"/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Di Marco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stella acclamata dalla critica europea e considerata tra le voci drammatiche di maggior spessore al mondo. Il tenore spagnolo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Eduardo </w:t>
      </w:r>
      <w:proofErr w:type="spellStart"/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Sandoval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elogiato dalla critica internazionale per la sua estensione vocale, la tecnica e le interpretazioni drammatiche, darà voce al principe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Calaf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; mentre nel ruolo di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Liu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ci sarà il soprano bulgaro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Leonora </w:t>
      </w:r>
      <w:proofErr w:type="spellStart"/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Ilieva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070AB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Viacheslav</w:t>
      </w:r>
      <w:proofErr w:type="spellEnd"/>
      <w:r w:rsidR="00070AB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0AB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Strelkov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sarà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Timur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Ping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Pang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Pong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saranno rispettivamente intrepretati da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David Costa Garcia, Federico Parisi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Davide Benigno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. La mise en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espace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è di </w:t>
      </w:r>
      <w:r w:rsidRPr="00ED3283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Salvo Dolce</w:t>
      </w:r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giovane autore e regista palermitano, con alle spalle collaborazioni importanti con registi come Vincent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Schiavelli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Michele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Perriera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Vincenzo </w:t>
      </w:r>
      <w:proofErr w:type="spellStart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Pirrotta</w:t>
      </w:r>
      <w:proofErr w:type="spellEnd"/>
      <w:r w:rsidRPr="00ED328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 Franco Scaldati, tra gli altri.</w:t>
      </w:r>
    </w:p>
    <w:p w:rsidR="003907EB" w:rsidRPr="00ED3283" w:rsidRDefault="003907EB" w:rsidP="00856865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D3283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ED328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La musica di Puccini in Turandot è considerata tra le più belle e potenti del repertorio operistico, con arie indimenticabili come la celebre “Nessun dorma” </w:t>
      </w:r>
      <w:r w:rsidRPr="00ED3283">
        <w:rPr>
          <w:rFonts w:cstheme="minorHAnsi"/>
          <w:color w:val="222222"/>
          <w:sz w:val="24"/>
          <w:szCs w:val="24"/>
          <w:shd w:val="clear" w:color="auto" w:fill="FFFFFF"/>
        </w:rPr>
        <w:t xml:space="preserve">– ha affermato il direttore artistico del Festival, Santacroce -. </w:t>
      </w:r>
      <w:r w:rsidRPr="00ED3283">
        <w:rPr>
          <w:rFonts w:cstheme="minorHAnsi"/>
          <w:i/>
          <w:color w:val="222222"/>
          <w:sz w:val="24"/>
          <w:szCs w:val="24"/>
          <w:shd w:val="clear" w:color="auto" w:fill="FFFFFF"/>
        </w:rPr>
        <w:t>La partitura è ricca di emozioni e dramma, e crea un’atmosfera coinvolgente per il pubblico. Infine affronta temi universali e attuali come il potere, l’amore, il sacrificio e la redenzione, esplorando le complesse dinamiche tra individui e società. Ho deciso di portare in scena Turandot per permettere al pubblico di godere di una delle opere più iconiche e coinvolgenti della storia della lirica, offrendo un’esperienza unica e indimenticabile per tutti gli spettatori</w:t>
      </w:r>
      <w:r w:rsidRPr="00ED3283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B25DE4" w:rsidRPr="00ED3283" w:rsidRDefault="00D25FD5" w:rsidP="00856865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D3283">
        <w:rPr>
          <w:rFonts w:cstheme="minorHAnsi"/>
          <w:sz w:val="24"/>
          <w:szCs w:val="24"/>
          <w:shd w:val="clear" w:color="auto" w:fill="FFFFFF"/>
        </w:rPr>
        <w:t xml:space="preserve">Ricordiamo </w:t>
      </w:r>
      <w:r w:rsidR="006E0303" w:rsidRPr="00ED3283">
        <w:rPr>
          <w:rFonts w:cstheme="minorHAnsi"/>
          <w:sz w:val="24"/>
          <w:szCs w:val="24"/>
          <w:shd w:val="clear" w:color="auto" w:fill="FFFFFF"/>
        </w:rPr>
        <w:t xml:space="preserve">inoltre </w:t>
      </w:r>
      <w:r w:rsidRPr="00ED3283">
        <w:rPr>
          <w:rFonts w:cstheme="minorHAnsi"/>
          <w:sz w:val="24"/>
          <w:szCs w:val="24"/>
          <w:shd w:val="clear" w:color="auto" w:fill="FFFFFF"/>
        </w:rPr>
        <w:t xml:space="preserve">che c’è ancora tempo </w:t>
      </w:r>
      <w:r w:rsidRPr="00ED3283">
        <w:rPr>
          <w:rFonts w:cstheme="minorHAnsi"/>
          <w:b/>
          <w:sz w:val="24"/>
          <w:szCs w:val="24"/>
          <w:shd w:val="clear" w:color="auto" w:fill="FFFFFF"/>
        </w:rPr>
        <w:t>fino al 15 settembre</w:t>
      </w:r>
      <w:r w:rsidRPr="00ED3283">
        <w:rPr>
          <w:rFonts w:cstheme="minorHAnsi"/>
          <w:sz w:val="24"/>
          <w:szCs w:val="24"/>
          <w:shd w:val="clear" w:color="auto" w:fill="FFFFFF"/>
        </w:rPr>
        <w:t xml:space="preserve"> per abbonarsi agli eventi proposti al Teatro Politeama dal </w:t>
      </w:r>
      <w:r w:rsidRPr="00ED3283">
        <w:rPr>
          <w:rFonts w:cstheme="minorHAnsi"/>
          <w:color w:val="222222"/>
          <w:sz w:val="24"/>
          <w:szCs w:val="24"/>
          <w:shd w:val="clear" w:color="auto" w:fill="FFFFFF"/>
        </w:rPr>
        <w:t xml:space="preserve">XXI Festival d’autunno, </w:t>
      </w:r>
      <w:r w:rsidR="0005266D" w:rsidRPr="00ED3283">
        <w:rPr>
          <w:rFonts w:cstheme="minorHAnsi"/>
          <w:color w:val="222222"/>
          <w:sz w:val="24"/>
          <w:szCs w:val="24"/>
          <w:shd w:val="clear" w:color="auto" w:fill="FFFFFF"/>
        </w:rPr>
        <w:t xml:space="preserve">sostenuto da Regione Calabria/Calabria Straordinaria, attraverso i fondi </w:t>
      </w:r>
      <w:proofErr w:type="spellStart"/>
      <w:r w:rsidR="0005266D" w:rsidRPr="00ED3283">
        <w:rPr>
          <w:rFonts w:cstheme="minorHAnsi"/>
          <w:color w:val="222222"/>
          <w:sz w:val="24"/>
          <w:szCs w:val="24"/>
          <w:shd w:val="clear" w:color="auto" w:fill="FFFFFF"/>
        </w:rPr>
        <w:t>Pac</w:t>
      </w:r>
      <w:proofErr w:type="spellEnd"/>
      <w:r w:rsidR="0005266D" w:rsidRPr="00ED3283">
        <w:rPr>
          <w:rFonts w:cstheme="minorHAnsi"/>
          <w:color w:val="222222"/>
          <w:sz w:val="24"/>
          <w:szCs w:val="24"/>
          <w:shd w:val="clear" w:color="auto" w:fill="FFFFFF"/>
        </w:rPr>
        <w:t xml:space="preserve"> 2014/20; dalla Camera di Commercio di Catanzaro, Crotone e Vibo Valentia, dal Comune di Catanzaro, oltre che da vari Enti </w:t>
      </w:r>
      <w:r w:rsidRPr="00ED3283">
        <w:rPr>
          <w:rFonts w:cstheme="minorHAnsi"/>
          <w:color w:val="222222"/>
          <w:sz w:val="24"/>
          <w:szCs w:val="24"/>
          <w:shd w:val="clear" w:color="auto" w:fill="FFFFFF"/>
        </w:rPr>
        <w:t xml:space="preserve">privati. </w:t>
      </w:r>
    </w:p>
    <w:p w:rsidR="00B25DE4" w:rsidRPr="00B25DE4" w:rsidRDefault="00B25DE4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9414B" w:rsidRPr="00B25DE4" w:rsidRDefault="0019414B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25DE4">
        <w:rPr>
          <w:rFonts w:eastAsia="Calibri" w:cstheme="minorHAnsi"/>
          <w:b/>
          <w:sz w:val="24"/>
          <w:szCs w:val="24"/>
        </w:rPr>
        <w:t>Info</w:t>
      </w:r>
    </w:p>
    <w:p w:rsidR="0019414B" w:rsidRPr="00B25DE4" w:rsidRDefault="0019414B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25DE4">
        <w:rPr>
          <w:rFonts w:eastAsia="Calibri" w:cstheme="minorHAnsi"/>
          <w:sz w:val="24"/>
          <w:szCs w:val="24"/>
        </w:rPr>
        <w:t>tel. 351. 7976071</w:t>
      </w:r>
    </w:p>
    <w:p w:rsidR="0019414B" w:rsidRPr="00B25DE4" w:rsidRDefault="003F687E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="0019414B" w:rsidRPr="00B25DE4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www.ticketone.it/artist/festival-autunno/</w:t>
        </w:r>
      </w:hyperlink>
    </w:p>
    <w:p w:rsidR="0019414B" w:rsidRPr="00B25DE4" w:rsidRDefault="0019414B" w:rsidP="00B25D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5DE4">
        <w:rPr>
          <w:rFonts w:cstheme="minorHAnsi"/>
          <w:sz w:val="24"/>
          <w:szCs w:val="24"/>
        </w:rPr>
        <w:t>facebook.com/</w:t>
      </w:r>
      <w:proofErr w:type="spellStart"/>
      <w:r w:rsidRPr="00B25DE4">
        <w:rPr>
          <w:rFonts w:cstheme="minorHAnsi"/>
          <w:sz w:val="24"/>
          <w:szCs w:val="24"/>
        </w:rPr>
        <w:t>festivalautunno</w:t>
      </w:r>
      <w:proofErr w:type="spellEnd"/>
    </w:p>
    <w:p w:rsidR="0019414B" w:rsidRPr="00B25DE4" w:rsidRDefault="0019414B" w:rsidP="00B25D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25DE4">
        <w:rPr>
          <w:rFonts w:cstheme="minorHAnsi"/>
          <w:sz w:val="24"/>
          <w:szCs w:val="24"/>
        </w:rPr>
        <w:t>instagram.com/</w:t>
      </w:r>
      <w:proofErr w:type="spellStart"/>
      <w:r w:rsidRPr="00B25DE4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DD5BA4" w:rsidRPr="00B25DE4" w:rsidRDefault="0019414B" w:rsidP="00B25DE4">
      <w:pPr>
        <w:spacing w:after="0" w:line="240" w:lineRule="auto"/>
        <w:jc w:val="both"/>
        <w:rPr>
          <w:sz w:val="24"/>
          <w:szCs w:val="24"/>
        </w:rPr>
      </w:pPr>
      <w:r w:rsidRPr="00B25DE4">
        <w:rPr>
          <w:rFonts w:eastAsia="Calibri" w:cstheme="minorHAnsi"/>
          <w:b/>
          <w:sz w:val="24"/>
          <w:szCs w:val="24"/>
        </w:rPr>
        <w:t>www.festivaldautunno.com</w:t>
      </w:r>
    </w:p>
    <w:sectPr w:rsidR="00DD5BA4" w:rsidRPr="00B25D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7E" w:rsidRDefault="003F687E" w:rsidP="0018298E">
      <w:pPr>
        <w:spacing w:after="0" w:line="240" w:lineRule="auto"/>
      </w:pPr>
      <w:r>
        <w:separator/>
      </w:r>
    </w:p>
  </w:endnote>
  <w:endnote w:type="continuationSeparator" w:id="0">
    <w:p w:rsidR="003F687E" w:rsidRDefault="003F687E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82" w:rsidRDefault="005E0682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7E" w:rsidRDefault="003F687E" w:rsidP="0018298E">
      <w:pPr>
        <w:spacing w:after="0" w:line="240" w:lineRule="auto"/>
      </w:pPr>
      <w:r>
        <w:separator/>
      </w:r>
    </w:p>
  </w:footnote>
  <w:footnote w:type="continuationSeparator" w:id="0">
    <w:p w:rsidR="003F687E" w:rsidRDefault="003F687E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82" w:rsidRDefault="005E0682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04235"/>
    <w:rsid w:val="0005266D"/>
    <w:rsid w:val="0006754D"/>
    <w:rsid w:val="00070ABD"/>
    <w:rsid w:val="000A4343"/>
    <w:rsid w:val="000B5796"/>
    <w:rsid w:val="00143E99"/>
    <w:rsid w:val="0018298E"/>
    <w:rsid w:val="0019414B"/>
    <w:rsid w:val="001A042B"/>
    <w:rsid w:val="001C0CE4"/>
    <w:rsid w:val="001E4409"/>
    <w:rsid w:val="00207250"/>
    <w:rsid w:val="00223EAC"/>
    <w:rsid w:val="002747C7"/>
    <w:rsid w:val="00277071"/>
    <w:rsid w:val="00290991"/>
    <w:rsid w:val="002A2DAB"/>
    <w:rsid w:val="002A308B"/>
    <w:rsid w:val="00305107"/>
    <w:rsid w:val="0035353C"/>
    <w:rsid w:val="0036083A"/>
    <w:rsid w:val="0037120A"/>
    <w:rsid w:val="003717FF"/>
    <w:rsid w:val="00386BBE"/>
    <w:rsid w:val="003907EB"/>
    <w:rsid w:val="003C6600"/>
    <w:rsid w:val="003F5B73"/>
    <w:rsid w:val="003F687E"/>
    <w:rsid w:val="00425CA1"/>
    <w:rsid w:val="0044178E"/>
    <w:rsid w:val="004D596F"/>
    <w:rsid w:val="004E18FB"/>
    <w:rsid w:val="004F040F"/>
    <w:rsid w:val="00512809"/>
    <w:rsid w:val="00522407"/>
    <w:rsid w:val="005250DF"/>
    <w:rsid w:val="005E0682"/>
    <w:rsid w:val="005E6AF1"/>
    <w:rsid w:val="005F5D4B"/>
    <w:rsid w:val="00633BD7"/>
    <w:rsid w:val="006427F1"/>
    <w:rsid w:val="006451EC"/>
    <w:rsid w:val="00646951"/>
    <w:rsid w:val="006D418B"/>
    <w:rsid w:val="006D6C2A"/>
    <w:rsid w:val="006E0303"/>
    <w:rsid w:val="006E5A6D"/>
    <w:rsid w:val="0074015D"/>
    <w:rsid w:val="0075166A"/>
    <w:rsid w:val="00766732"/>
    <w:rsid w:val="00777202"/>
    <w:rsid w:val="007A31A9"/>
    <w:rsid w:val="007B77D0"/>
    <w:rsid w:val="007C5E88"/>
    <w:rsid w:val="007F6621"/>
    <w:rsid w:val="00856865"/>
    <w:rsid w:val="00951196"/>
    <w:rsid w:val="009848F3"/>
    <w:rsid w:val="009C5DEE"/>
    <w:rsid w:val="009F54B8"/>
    <w:rsid w:val="00A01A0B"/>
    <w:rsid w:val="00AD689E"/>
    <w:rsid w:val="00B25DE4"/>
    <w:rsid w:val="00BA2426"/>
    <w:rsid w:val="00BB7A50"/>
    <w:rsid w:val="00BD459A"/>
    <w:rsid w:val="00C22155"/>
    <w:rsid w:val="00C57E90"/>
    <w:rsid w:val="00CD471A"/>
    <w:rsid w:val="00D25FD5"/>
    <w:rsid w:val="00DD21C2"/>
    <w:rsid w:val="00DD5BA4"/>
    <w:rsid w:val="00E05C48"/>
    <w:rsid w:val="00E068F2"/>
    <w:rsid w:val="00E14918"/>
    <w:rsid w:val="00E17355"/>
    <w:rsid w:val="00E3335D"/>
    <w:rsid w:val="00EA247A"/>
    <w:rsid w:val="00ED3283"/>
    <w:rsid w:val="00F21FFD"/>
    <w:rsid w:val="00FC5EBD"/>
    <w:rsid w:val="00FE6167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F2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F2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9</cp:revision>
  <dcterms:created xsi:type="dcterms:W3CDTF">2024-09-09T02:10:00Z</dcterms:created>
  <dcterms:modified xsi:type="dcterms:W3CDTF">2024-09-09T21:29:00Z</dcterms:modified>
</cp:coreProperties>
</file>