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9B" w:rsidRDefault="0059439B"/>
    <w:p w:rsidR="00980989" w:rsidRDefault="00980989"/>
    <w:p w:rsidR="00980989" w:rsidRPr="00980989" w:rsidRDefault="00980989" w:rsidP="00980989">
      <w:pPr>
        <w:spacing w:line="360" w:lineRule="auto"/>
        <w:jc w:val="center"/>
        <w:rPr>
          <w:b/>
          <w:sz w:val="24"/>
          <w:szCs w:val="24"/>
        </w:rPr>
      </w:pPr>
      <w:r w:rsidRPr="00980989">
        <w:rPr>
          <w:b/>
          <w:sz w:val="24"/>
          <w:szCs w:val="24"/>
        </w:rPr>
        <w:t>COMUNICATO STAMPA</w:t>
      </w:r>
    </w:p>
    <w:p w:rsidR="00980989" w:rsidRPr="00980989" w:rsidRDefault="00980989" w:rsidP="00980989">
      <w:pPr>
        <w:spacing w:line="360" w:lineRule="auto"/>
        <w:jc w:val="center"/>
        <w:rPr>
          <w:b/>
          <w:sz w:val="24"/>
          <w:szCs w:val="24"/>
        </w:rPr>
      </w:pPr>
      <w:r w:rsidRPr="00980989">
        <w:rPr>
          <w:b/>
          <w:sz w:val="24"/>
          <w:szCs w:val="24"/>
        </w:rPr>
        <w:t>XXI Festival d’autunno, prima anticipazione del cartellone. Arriva a C</w:t>
      </w:r>
      <w:r>
        <w:rPr>
          <w:b/>
          <w:sz w:val="24"/>
          <w:szCs w:val="24"/>
        </w:rPr>
        <w:t xml:space="preserve">atanzaro </w:t>
      </w:r>
      <w:r w:rsidRPr="00980989">
        <w:rPr>
          <w:b/>
          <w:sz w:val="24"/>
          <w:szCs w:val="24"/>
        </w:rPr>
        <w:t>l’unica data calabrese d</w:t>
      </w:r>
      <w:r>
        <w:rPr>
          <w:b/>
          <w:sz w:val="24"/>
          <w:szCs w:val="24"/>
        </w:rPr>
        <w:t xml:space="preserve">el nuovo tour di </w:t>
      </w:r>
      <w:r w:rsidRPr="00980989">
        <w:rPr>
          <w:b/>
          <w:sz w:val="24"/>
          <w:szCs w:val="24"/>
        </w:rPr>
        <w:t>“ Mare fuori il musical”, ispirato all’amata serie telev</w:t>
      </w:r>
      <w:r>
        <w:rPr>
          <w:b/>
          <w:sz w:val="24"/>
          <w:szCs w:val="24"/>
        </w:rPr>
        <w:t xml:space="preserve">isiva. Biglietti in vendita su </w:t>
      </w:r>
      <w:proofErr w:type="spellStart"/>
      <w:r>
        <w:rPr>
          <w:b/>
          <w:sz w:val="24"/>
          <w:szCs w:val="24"/>
        </w:rPr>
        <w:t>T</w:t>
      </w:r>
      <w:r w:rsidRPr="00980989">
        <w:rPr>
          <w:b/>
          <w:sz w:val="24"/>
          <w:szCs w:val="24"/>
        </w:rPr>
        <w:t>icketone</w:t>
      </w:r>
      <w:proofErr w:type="spellEnd"/>
      <w:r w:rsidRPr="00980989">
        <w:rPr>
          <w:b/>
          <w:sz w:val="24"/>
          <w:szCs w:val="24"/>
        </w:rPr>
        <w:t xml:space="preserve"> da venerdì</w:t>
      </w:r>
    </w:p>
    <w:p w:rsidR="00980989" w:rsidRPr="00980989" w:rsidRDefault="00980989" w:rsidP="00980989">
      <w:pPr>
        <w:spacing w:line="360" w:lineRule="auto"/>
        <w:jc w:val="both"/>
        <w:rPr>
          <w:sz w:val="24"/>
          <w:szCs w:val="24"/>
        </w:rPr>
      </w:pPr>
      <w:r w:rsidRPr="00980989">
        <w:rPr>
          <w:sz w:val="24"/>
          <w:szCs w:val="24"/>
        </w:rPr>
        <w:t>Ci sarà anche il musical “Mare fuori” tra gli appuntamenti della ventunesima edizione del Festival d’autunno. Prima della presentazione ufficiale del cartellone 2024 , prevista nel mese di giugno, il festival propone come un’anticipa</w:t>
      </w:r>
      <w:r>
        <w:rPr>
          <w:sz w:val="24"/>
          <w:szCs w:val="24"/>
        </w:rPr>
        <w:t>zione un evento già premiato dai</w:t>
      </w:r>
      <w:r w:rsidRPr="00980989">
        <w:rPr>
          <w:sz w:val="24"/>
          <w:szCs w:val="24"/>
        </w:rPr>
        <w:t xml:space="preserve"> </w:t>
      </w:r>
      <w:proofErr w:type="spellStart"/>
      <w:r w:rsidRPr="00980989">
        <w:rPr>
          <w:sz w:val="24"/>
          <w:szCs w:val="24"/>
        </w:rPr>
        <w:t>sold</w:t>
      </w:r>
      <w:proofErr w:type="spellEnd"/>
      <w:r w:rsidRPr="00980989">
        <w:rPr>
          <w:sz w:val="24"/>
          <w:szCs w:val="24"/>
        </w:rPr>
        <w:t xml:space="preserve"> out nei pi</w:t>
      </w:r>
      <w:r>
        <w:rPr>
          <w:sz w:val="24"/>
          <w:szCs w:val="24"/>
        </w:rPr>
        <w:t>ù importanti teatri d’Italia: il</w:t>
      </w:r>
      <w:r w:rsidRPr="00980989">
        <w:rPr>
          <w:sz w:val="24"/>
          <w:szCs w:val="24"/>
        </w:rPr>
        <w:t xml:space="preserve"> </w:t>
      </w:r>
      <w:r w:rsidRPr="00980989">
        <w:rPr>
          <w:b/>
          <w:sz w:val="24"/>
          <w:szCs w:val="24"/>
        </w:rPr>
        <w:t>30 ottobre</w:t>
      </w:r>
      <w:r w:rsidRPr="00980989">
        <w:rPr>
          <w:sz w:val="24"/>
          <w:szCs w:val="24"/>
        </w:rPr>
        <w:t xml:space="preserve"> andrà </w:t>
      </w:r>
      <w:r>
        <w:rPr>
          <w:sz w:val="24"/>
          <w:szCs w:val="24"/>
        </w:rPr>
        <w:t>infatti in scena</w:t>
      </w:r>
      <w:r w:rsidRPr="0098098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980989">
        <w:rPr>
          <w:sz w:val="24"/>
          <w:szCs w:val="24"/>
        </w:rPr>
        <w:t xml:space="preserve">l </w:t>
      </w:r>
      <w:r w:rsidRPr="00980989">
        <w:rPr>
          <w:b/>
          <w:sz w:val="24"/>
          <w:szCs w:val="24"/>
        </w:rPr>
        <w:t>Teatro Politeama</w:t>
      </w:r>
      <w:r w:rsidRPr="00980989">
        <w:rPr>
          <w:sz w:val="24"/>
          <w:szCs w:val="24"/>
        </w:rPr>
        <w:t xml:space="preserve"> di Catanzaro l’attesissimo musical </w:t>
      </w:r>
      <w:r w:rsidRPr="00980989">
        <w:rPr>
          <w:b/>
          <w:sz w:val="24"/>
          <w:szCs w:val="24"/>
        </w:rPr>
        <w:t xml:space="preserve">diretto da Alessandro </w:t>
      </w:r>
      <w:proofErr w:type="spellStart"/>
      <w:r w:rsidRPr="00980989">
        <w:rPr>
          <w:b/>
          <w:sz w:val="24"/>
          <w:szCs w:val="24"/>
        </w:rPr>
        <w:t>Siani</w:t>
      </w:r>
      <w:proofErr w:type="spellEnd"/>
      <w:r>
        <w:rPr>
          <w:sz w:val="24"/>
          <w:szCs w:val="24"/>
        </w:rPr>
        <w:t>, ispirato alla fortunat</w:t>
      </w:r>
      <w:r w:rsidR="00B922E1">
        <w:rPr>
          <w:sz w:val="24"/>
          <w:szCs w:val="24"/>
        </w:rPr>
        <w:t>a serie televisiva</w:t>
      </w:r>
      <w:r w:rsidRPr="00980989">
        <w:rPr>
          <w:sz w:val="24"/>
          <w:szCs w:val="24"/>
        </w:rPr>
        <w:t xml:space="preserve"> che negli ultimi anni ha inchiodato al piccolo schermo milioni di spettatori</w:t>
      </w:r>
      <w:r>
        <w:rPr>
          <w:sz w:val="24"/>
          <w:szCs w:val="24"/>
        </w:rPr>
        <w:t xml:space="preserve"> non solo in Italia ma anche</w:t>
      </w:r>
      <w:r w:rsidRPr="00980989">
        <w:rPr>
          <w:sz w:val="24"/>
          <w:szCs w:val="24"/>
        </w:rPr>
        <w:t xml:space="preserve"> in tutto il mondo</w:t>
      </w:r>
      <w:r>
        <w:rPr>
          <w:sz w:val="24"/>
          <w:szCs w:val="24"/>
        </w:rPr>
        <w:t xml:space="preserve">, negli oltre 20 Paesi in cui viene trasmesso, guadagnandosi anche dei remake locali, come lo spagnolo “Mar </w:t>
      </w:r>
      <w:proofErr w:type="spellStart"/>
      <w:r>
        <w:rPr>
          <w:sz w:val="24"/>
          <w:szCs w:val="24"/>
        </w:rPr>
        <w:t>afuera</w:t>
      </w:r>
      <w:proofErr w:type="spellEnd"/>
      <w:r>
        <w:rPr>
          <w:sz w:val="24"/>
          <w:szCs w:val="24"/>
        </w:rPr>
        <w:t>”</w:t>
      </w:r>
      <w:r w:rsidRPr="00980989">
        <w:rPr>
          <w:sz w:val="24"/>
          <w:szCs w:val="24"/>
        </w:rPr>
        <w:t xml:space="preserve">. Scritto dallo stesso </w:t>
      </w:r>
      <w:proofErr w:type="spellStart"/>
      <w:r w:rsidRPr="00980989">
        <w:rPr>
          <w:sz w:val="24"/>
          <w:szCs w:val="24"/>
        </w:rPr>
        <w:t>Siani</w:t>
      </w:r>
      <w:proofErr w:type="spellEnd"/>
      <w:r w:rsidRPr="00980989">
        <w:rPr>
          <w:sz w:val="24"/>
          <w:szCs w:val="24"/>
        </w:rPr>
        <w:t xml:space="preserve"> insieme a Cristiana Farina e Maurizio </w:t>
      </w:r>
      <w:proofErr w:type="spellStart"/>
      <w:r w:rsidRPr="00980989">
        <w:rPr>
          <w:sz w:val="24"/>
          <w:szCs w:val="24"/>
        </w:rPr>
        <w:t>Careddu</w:t>
      </w:r>
      <w:proofErr w:type="spellEnd"/>
      <w:r w:rsidRPr="00980989">
        <w:rPr>
          <w:sz w:val="24"/>
          <w:szCs w:val="24"/>
        </w:rPr>
        <w:t>, lo spettacolo è ambientato all’interno dell’istituto di detenzione minorile Nisida, una sorta di bolla per i “ragazzi interrotti” che ci vivono, che però hanno così la possibilità di capire chi sono e cosa vogliono al di là di cosa sono stati fuori da quelle mura. Dietro le sbarre, guardando oltre, si affaccia una mare libero e immenso, una sorta di sogno, di miraggio. La detenzione è ancora più dura guardando il “mare fuori”.</w:t>
      </w:r>
    </w:p>
    <w:p w:rsidR="00980989" w:rsidRPr="00980989" w:rsidRDefault="00980989" w:rsidP="00980989">
      <w:pPr>
        <w:spacing w:before="240" w:line="360" w:lineRule="auto"/>
        <w:jc w:val="both"/>
        <w:rPr>
          <w:sz w:val="24"/>
          <w:szCs w:val="24"/>
        </w:rPr>
      </w:pPr>
      <w:r w:rsidRPr="00980989">
        <w:rPr>
          <w:b/>
          <w:sz w:val="24"/>
          <w:szCs w:val="24"/>
        </w:rPr>
        <w:t xml:space="preserve">Rosa Ricci (Maria Esposito), Dobermann (Enrico </w:t>
      </w:r>
      <w:proofErr w:type="spellStart"/>
      <w:r w:rsidRPr="00980989">
        <w:rPr>
          <w:b/>
          <w:sz w:val="24"/>
          <w:szCs w:val="24"/>
        </w:rPr>
        <w:t>Tijani</w:t>
      </w:r>
      <w:proofErr w:type="spellEnd"/>
      <w:r w:rsidRPr="00980989">
        <w:rPr>
          <w:b/>
          <w:sz w:val="24"/>
          <w:szCs w:val="24"/>
        </w:rPr>
        <w:t xml:space="preserve">), Totò (Antonio Orefice), </w:t>
      </w:r>
      <w:proofErr w:type="spellStart"/>
      <w:r w:rsidRPr="00980989">
        <w:rPr>
          <w:b/>
          <w:sz w:val="24"/>
          <w:szCs w:val="24"/>
        </w:rPr>
        <w:t>Micciarella</w:t>
      </w:r>
      <w:proofErr w:type="spellEnd"/>
      <w:r w:rsidRPr="00980989">
        <w:rPr>
          <w:b/>
          <w:sz w:val="24"/>
          <w:szCs w:val="24"/>
        </w:rPr>
        <w:t xml:space="preserve"> (Giuseppe </w:t>
      </w:r>
      <w:proofErr w:type="spellStart"/>
      <w:r w:rsidRPr="00980989">
        <w:rPr>
          <w:b/>
          <w:sz w:val="24"/>
          <w:szCs w:val="24"/>
        </w:rPr>
        <w:t>Pirozzi</w:t>
      </w:r>
      <w:proofErr w:type="spellEnd"/>
      <w:r w:rsidRPr="00980989">
        <w:rPr>
          <w:b/>
          <w:sz w:val="24"/>
          <w:szCs w:val="24"/>
        </w:rPr>
        <w:t>), Milos (Antonio D’Aquino)</w:t>
      </w:r>
      <w:r w:rsidRPr="00980989">
        <w:rPr>
          <w:sz w:val="24"/>
          <w:szCs w:val="24"/>
        </w:rPr>
        <w:t xml:space="preserve"> sono i personaggi amatissimi della serie tv che ritorneranno anche nella trasposizione teatrale. Con loro ci sarà anche </w:t>
      </w:r>
      <w:r w:rsidRPr="00980989">
        <w:rPr>
          <w:b/>
          <w:sz w:val="24"/>
          <w:szCs w:val="24"/>
        </w:rPr>
        <w:t>Nunzia (Carmen Pommella),</w:t>
      </w:r>
      <w:r w:rsidRPr="00980989">
        <w:rPr>
          <w:sz w:val="24"/>
          <w:szCs w:val="24"/>
        </w:rPr>
        <w:t xml:space="preserve"> una delle guardie. Il cantautore </w:t>
      </w:r>
      <w:r w:rsidRPr="00980989">
        <w:rPr>
          <w:b/>
          <w:sz w:val="24"/>
          <w:szCs w:val="24"/>
        </w:rPr>
        <w:t xml:space="preserve">Andrea </w:t>
      </w:r>
      <w:proofErr w:type="spellStart"/>
      <w:r w:rsidRPr="00980989">
        <w:rPr>
          <w:b/>
          <w:sz w:val="24"/>
          <w:szCs w:val="24"/>
        </w:rPr>
        <w:t>Sannino</w:t>
      </w:r>
      <w:proofErr w:type="spellEnd"/>
      <w:r w:rsidRPr="00980989">
        <w:rPr>
          <w:sz w:val="24"/>
          <w:szCs w:val="24"/>
        </w:rPr>
        <w:t xml:space="preserve"> è invece tra le grandi sorprese del cast principale del musical.</w:t>
      </w:r>
    </w:p>
    <w:p w:rsidR="00980989" w:rsidRDefault="00980989" w:rsidP="00980989">
      <w:pPr>
        <w:spacing w:line="360" w:lineRule="auto"/>
        <w:jc w:val="both"/>
        <w:rPr>
          <w:sz w:val="24"/>
          <w:szCs w:val="24"/>
        </w:rPr>
      </w:pPr>
      <w:r w:rsidRPr="00980989">
        <w:rPr>
          <w:sz w:val="24"/>
          <w:szCs w:val="24"/>
        </w:rPr>
        <w:t xml:space="preserve">La trama racconta che, mentre fuori imperversa la guerra dei Ricci contro i Di Salvo, dentro l’istituto i loro rispettivi eredi, Rosa e Carmine, si trovano l’una contro l’altro, ma in modo inspiegabile tra loro sin da subito inizia a scorrere una corrente magnetica che presto si trasforma in un sentimento forte e travolgente. </w:t>
      </w:r>
    </w:p>
    <w:p w:rsidR="00980989" w:rsidRDefault="00980989" w:rsidP="00980989">
      <w:pPr>
        <w:spacing w:line="360" w:lineRule="auto"/>
        <w:jc w:val="both"/>
        <w:rPr>
          <w:sz w:val="24"/>
          <w:szCs w:val="24"/>
        </w:rPr>
      </w:pPr>
    </w:p>
    <w:p w:rsidR="00980989" w:rsidRPr="00980989" w:rsidRDefault="00980989" w:rsidP="00980989">
      <w:pPr>
        <w:spacing w:line="360" w:lineRule="auto"/>
        <w:jc w:val="both"/>
        <w:rPr>
          <w:sz w:val="24"/>
          <w:szCs w:val="24"/>
        </w:rPr>
      </w:pPr>
      <w:r w:rsidRPr="00980989">
        <w:rPr>
          <w:sz w:val="24"/>
          <w:szCs w:val="24"/>
        </w:rPr>
        <w:t>I due ragazzi non possono sottrarsi a quello che provano e Beppe, l’educatore, vede proprio nel loro amore l’antidoto per l’insensata e tragica guerra tra le loro famiglie. La scoperta dell’amore è come un’onda che travolge i protagonisti e, pur manifestandosi in diverse forme, conduce tutti alla scoperta di nuove parti di loro stessi. La musica è protagonista principale di questa epopea e ci accompagna in questo tortuoso ma avvincente percorso di crescita.</w:t>
      </w:r>
    </w:p>
    <w:p w:rsidR="00980989" w:rsidRDefault="00980989" w:rsidP="00980989">
      <w:pPr>
        <w:spacing w:line="360" w:lineRule="auto"/>
        <w:jc w:val="both"/>
        <w:rPr>
          <w:sz w:val="24"/>
          <w:szCs w:val="24"/>
        </w:rPr>
      </w:pPr>
      <w:r w:rsidRPr="00980989">
        <w:rPr>
          <w:sz w:val="24"/>
          <w:szCs w:val="24"/>
        </w:rPr>
        <w:t>«</w:t>
      </w:r>
      <w:r w:rsidRPr="00980989">
        <w:rPr>
          <w:i/>
          <w:sz w:val="24"/>
          <w:szCs w:val="24"/>
        </w:rPr>
        <w:t xml:space="preserve">Dopo aver registrato un successo dopo l’altro nei migliori teatri d’Italia,  grazie al Festival d’autunno, il musical </w:t>
      </w:r>
      <w:r w:rsidR="00B922E1">
        <w:rPr>
          <w:i/>
          <w:sz w:val="24"/>
          <w:szCs w:val="24"/>
        </w:rPr>
        <w:t>“</w:t>
      </w:r>
      <w:r w:rsidRPr="00980989">
        <w:rPr>
          <w:i/>
          <w:sz w:val="24"/>
          <w:szCs w:val="24"/>
        </w:rPr>
        <w:t>Mare fuori</w:t>
      </w:r>
      <w:r w:rsidR="00B922E1">
        <w:rPr>
          <w:i/>
          <w:sz w:val="24"/>
          <w:szCs w:val="24"/>
        </w:rPr>
        <w:t>”</w:t>
      </w:r>
      <w:r w:rsidRPr="00980989">
        <w:rPr>
          <w:i/>
          <w:sz w:val="24"/>
          <w:szCs w:val="24"/>
        </w:rPr>
        <w:t xml:space="preserve"> arriva finalmente anche a Catanzaro, nel Teatro Politeama, per la gioi</w:t>
      </w:r>
      <w:r w:rsidRPr="00980989">
        <w:rPr>
          <w:i/>
          <w:sz w:val="24"/>
          <w:szCs w:val="24"/>
        </w:rPr>
        <w:t>a dei suoi numerosissimi fan</w:t>
      </w:r>
      <w:r>
        <w:rPr>
          <w:rFonts w:cstheme="minorHAnsi"/>
          <w:sz w:val="24"/>
          <w:szCs w:val="24"/>
        </w:rPr>
        <w:t>»</w:t>
      </w:r>
      <w:r w:rsidRPr="00980989">
        <w:rPr>
          <w:sz w:val="24"/>
          <w:szCs w:val="24"/>
        </w:rPr>
        <w:t xml:space="preserve">. Ad affermarlo è il direttore artistico della rassegna calabrese, </w:t>
      </w:r>
      <w:r w:rsidRPr="00980989">
        <w:rPr>
          <w:b/>
          <w:sz w:val="24"/>
          <w:szCs w:val="24"/>
        </w:rPr>
        <w:t>Antonietta Santacroce</w:t>
      </w:r>
      <w:r w:rsidRPr="00980989">
        <w:rPr>
          <w:sz w:val="24"/>
          <w:szCs w:val="24"/>
        </w:rPr>
        <w:t>, da poco rientrata in città dalla consegna a Pesaro dei riconoscimenti ai finalisti del concorso nazionale Art Bonus, la manifestazione voluta dal Ministero della Cultura al fine di premiare l’impegno di quanti, beneficiari e mecenati, rendono possibile attraverso l’Art bonus la valorizzazione del patrimonio culturale del nostro Paese, e che ha visto il Festival d’autunno arrivare quinto assoluto tra i 400 progetti partecipant</w:t>
      </w:r>
      <w:r>
        <w:rPr>
          <w:sz w:val="24"/>
          <w:szCs w:val="24"/>
        </w:rPr>
        <w:t>i, primo dei festival italiani</w:t>
      </w:r>
      <w:r w:rsidRPr="00980989">
        <w:rPr>
          <w:sz w:val="24"/>
          <w:szCs w:val="24"/>
        </w:rPr>
        <w:t xml:space="preserve">. </w:t>
      </w:r>
    </w:p>
    <w:p w:rsidR="00980989" w:rsidRDefault="00980989" w:rsidP="00980989">
      <w:pPr>
        <w:spacing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980989">
        <w:rPr>
          <w:i/>
          <w:sz w:val="24"/>
          <w:szCs w:val="24"/>
        </w:rPr>
        <w:t>Quello del 30 ottobre</w:t>
      </w:r>
      <w:r w:rsidRPr="00980989">
        <w:rPr>
          <w:sz w:val="24"/>
          <w:szCs w:val="24"/>
        </w:rPr>
        <w:t xml:space="preserve"> – ha detto ancora il direttore Santacroce </w:t>
      </w:r>
      <w:r w:rsidRPr="00980989">
        <w:rPr>
          <w:i/>
          <w:sz w:val="24"/>
          <w:szCs w:val="24"/>
        </w:rPr>
        <w:t>- è solo uno degli imperdibili appuntamenti che la ventunesima edizione del Festival riserverà ai suoi fedeli spettatori. Presto render</w:t>
      </w:r>
      <w:r w:rsidR="00B922E1">
        <w:rPr>
          <w:i/>
          <w:sz w:val="24"/>
          <w:szCs w:val="24"/>
        </w:rPr>
        <w:t xml:space="preserve">emo noti anche altri eventi in </w:t>
      </w:r>
      <w:r w:rsidRPr="00980989">
        <w:rPr>
          <w:i/>
          <w:sz w:val="24"/>
          <w:szCs w:val="24"/>
        </w:rPr>
        <w:t>attesa della conferenza ufficiale durante la quale ogni dettaglio della nuova edizione del Festival d’autunno sarà svelato. Manca poco!</w:t>
      </w:r>
      <w:r w:rsidRPr="00980989">
        <w:rPr>
          <w:sz w:val="24"/>
          <w:szCs w:val="24"/>
        </w:rPr>
        <w:t xml:space="preserve">». </w:t>
      </w:r>
    </w:p>
    <w:p w:rsidR="00980989" w:rsidRDefault="00980989" w:rsidP="00980989">
      <w:pPr>
        <w:spacing w:line="360" w:lineRule="auto"/>
        <w:jc w:val="both"/>
        <w:rPr>
          <w:sz w:val="24"/>
          <w:szCs w:val="24"/>
        </w:rPr>
      </w:pPr>
      <w:r w:rsidRPr="00B922E1">
        <w:rPr>
          <w:b/>
          <w:sz w:val="24"/>
          <w:szCs w:val="24"/>
        </w:rPr>
        <w:t>I biglietti saranno in vendita a partire da venerdì 17 maggio</w:t>
      </w:r>
      <w:r w:rsidRPr="00980989">
        <w:rPr>
          <w:sz w:val="24"/>
          <w:szCs w:val="24"/>
        </w:rPr>
        <w:t xml:space="preserve"> sul circuito </w:t>
      </w:r>
      <w:proofErr w:type="spellStart"/>
      <w:r w:rsidRPr="00980989">
        <w:rPr>
          <w:sz w:val="24"/>
          <w:szCs w:val="24"/>
        </w:rPr>
        <w:t>Ticketone</w:t>
      </w:r>
      <w:proofErr w:type="spellEnd"/>
      <w:r w:rsidRPr="00980989">
        <w:rPr>
          <w:sz w:val="24"/>
          <w:szCs w:val="24"/>
        </w:rPr>
        <w:t xml:space="preserve"> sia on</w:t>
      </w:r>
      <w:bookmarkStart w:id="0" w:name="_GoBack"/>
      <w:bookmarkEnd w:id="0"/>
      <w:r w:rsidRPr="00980989">
        <w:rPr>
          <w:sz w:val="24"/>
          <w:szCs w:val="24"/>
        </w:rPr>
        <w:t>line che nelle rivendite autorizzate.</w:t>
      </w:r>
    </w:p>
    <w:p w:rsidR="00980989" w:rsidRPr="00980989" w:rsidRDefault="00980989" w:rsidP="00980989">
      <w:pPr>
        <w:spacing w:line="360" w:lineRule="auto"/>
        <w:jc w:val="both"/>
        <w:rPr>
          <w:sz w:val="24"/>
          <w:szCs w:val="24"/>
        </w:rPr>
      </w:pPr>
    </w:p>
    <w:p w:rsidR="00980989" w:rsidRPr="00980989" w:rsidRDefault="00980989" w:rsidP="00980989">
      <w:pPr>
        <w:spacing w:after="0" w:line="360" w:lineRule="auto"/>
        <w:jc w:val="both"/>
        <w:rPr>
          <w:b/>
          <w:sz w:val="24"/>
          <w:szCs w:val="24"/>
        </w:rPr>
      </w:pPr>
      <w:r w:rsidRPr="00980989">
        <w:rPr>
          <w:b/>
          <w:sz w:val="24"/>
          <w:szCs w:val="24"/>
        </w:rPr>
        <w:t>Info: www.festivaldautunno.com</w:t>
      </w:r>
    </w:p>
    <w:p w:rsidR="00980989" w:rsidRPr="00980989" w:rsidRDefault="00980989" w:rsidP="00980989">
      <w:pPr>
        <w:spacing w:after="0" w:line="360" w:lineRule="auto"/>
        <w:jc w:val="both"/>
        <w:rPr>
          <w:sz w:val="24"/>
          <w:szCs w:val="24"/>
        </w:rPr>
      </w:pPr>
      <w:r w:rsidRPr="00980989">
        <w:rPr>
          <w:b/>
          <w:sz w:val="24"/>
          <w:szCs w:val="24"/>
        </w:rPr>
        <w:t>info@festivaldautunno.com</w:t>
      </w:r>
    </w:p>
    <w:sectPr w:rsidR="00980989" w:rsidRPr="0098098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FE" w:rsidRDefault="00C36BFE" w:rsidP="00C36BFE">
      <w:pPr>
        <w:spacing w:after="0" w:line="240" w:lineRule="auto"/>
      </w:pPr>
      <w:r>
        <w:separator/>
      </w:r>
    </w:p>
  </w:endnote>
  <w:endnote w:type="continuationSeparator" w:id="0">
    <w:p w:rsidR="00C36BFE" w:rsidRDefault="00C36BFE" w:rsidP="00C3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FE" w:rsidRDefault="00C36BFE" w:rsidP="00C36BFE">
      <w:pPr>
        <w:spacing w:after="0" w:line="240" w:lineRule="auto"/>
      </w:pPr>
      <w:r>
        <w:separator/>
      </w:r>
    </w:p>
  </w:footnote>
  <w:footnote w:type="continuationSeparator" w:id="0">
    <w:p w:rsidR="00C36BFE" w:rsidRDefault="00C36BFE" w:rsidP="00C3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BFE" w:rsidRDefault="00C36BFE" w:rsidP="00C36BF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720440" cy="1190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stival_2024_XXI_edi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924" cy="1235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FE"/>
    <w:rsid w:val="00045FEC"/>
    <w:rsid w:val="0059439B"/>
    <w:rsid w:val="00746B93"/>
    <w:rsid w:val="00980989"/>
    <w:rsid w:val="00B272D7"/>
    <w:rsid w:val="00B922E1"/>
    <w:rsid w:val="00C3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6B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BFE"/>
  </w:style>
  <w:style w:type="paragraph" w:styleId="Pidipagina">
    <w:name w:val="footer"/>
    <w:basedOn w:val="Normale"/>
    <w:link w:val="PidipaginaCarattere"/>
    <w:uiPriority w:val="99"/>
    <w:unhideWhenUsed/>
    <w:rsid w:val="00C36B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B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6B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BFE"/>
  </w:style>
  <w:style w:type="paragraph" w:styleId="Pidipagina">
    <w:name w:val="footer"/>
    <w:basedOn w:val="Normale"/>
    <w:link w:val="PidipaginaCarattere"/>
    <w:uiPriority w:val="99"/>
    <w:unhideWhenUsed/>
    <w:rsid w:val="00C36B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B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2</cp:revision>
  <dcterms:created xsi:type="dcterms:W3CDTF">2024-05-13T08:08:00Z</dcterms:created>
  <dcterms:modified xsi:type="dcterms:W3CDTF">2024-05-13T08:08:00Z</dcterms:modified>
</cp:coreProperties>
</file>