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Default="0019414B" w:rsidP="0019414B">
      <w:pPr>
        <w:jc w:val="center"/>
        <w:rPr>
          <w:b/>
          <w:sz w:val="24"/>
          <w:szCs w:val="24"/>
        </w:rPr>
      </w:pPr>
    </w:p>
    <w:p w:rsidR="0019414B" w:rsidRDefault="0019414B" w:rsidP="0019414B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7A31A9" w:rsidRDefault="0019414B" w:rsidP="007A31A9">
      <w:pPr>
        <w:spacing w:after="0" w:line="360" w:lineRule="auto"/>
        <w:jc w:val="center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 xml:space="preserve">XXI Festival d’autunno, tante emozioni con il concerto di Fabio </w:t>
      </w:r>
      <w:proofErr w:type="spellStart"/>
      <w:r>
        <w:rPr>
          <w:rFonts w:cstheme="minorHAnsi"/>
          <w:b/>
          <w:color w:val="222222"/>
          <w:shd w:val="clear" w:color="auto" w:fill="FFFFFF"/>
        </w:rPr>
        <w:t>Concato</w:t>
      </w:r>
      <w:proofErr w:type="spellEnd"/>
      <w:r>
        <w:rPr>
          <w:rFonts w:cstheme="minorHAnsi"/>
          <w:b/>
          <w:color w:val="222222"/>
          <w:shd w:val="clear" w:color="auto" w:fill="FFFFFF"/>
        </w:rPr>
        <w:t xml:space="preserve">. Prossimo appuntamento il 22 agosto al Teatro Comunale di Soverato con Uccio De </w:t>
      </w:r>
      <w:proofErr w:type="spellStart"/>
      <w:r>
        <w:rPr>
          <w:rFonts w:cstheme="minorHAnsi"/>
          <w:b/>
          <w:color w:val="222222"/>
          <w:shd w:val="clear" w:color="auto" w:fill="FFFFFF"/>
        </w:rPr>
        <w:t>Santis</w:t>
      </w:r>
      <w:proofErr w:type="spellEnd"/>
      <w:r>
        <w:rPr>
          <w:rFonts w:cstheme="minorHAnsi"/>
          <w:b/>
          <w:color w:val="222222"/>
          <w:shd w:val="clear" w:color="auto" w:fill="FFFFFF"/>
        </w:rPr>
        <w:t xml:space="preserve"> in “Non so che fare prima”</w:t>
      </w:r>
    </w:p>
    <w:p w:rsidR="007A31A9" w:rsidRDefault="007A31A9" w:rsidP="007A31A9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A31A9">
        <w:rPr>
          <w:rFonts w:cstheme="minorHAnsi"/>
          <w:color w:val="222222"/>
          <w:shd w:val="clear" w:color="auto" w:fill="FFFFFF"/>
        </w:rPr>
        <w:t xml:space="preserve">Emozioni su emozioni per l’anteprima estiva del XXI Festival d’autunno: non poteva che iniziare meglio la nuova edizione della kermesse ideata e diretta da </w:t>
      </w:r>
      <w:r w:rsidRPr="007A31A9">
        <w:rPr>
          <w:rFonts w:cstheme="minorHAnsi"/>
          <w:b/>
          <w:color w:val="222222"/>
          <w:shd w:val="clear" w:color="auto" w:fill="FFFFFF"/>
        </w:rPr>
        <w:t>Antonietta Santacroce</w:t>
      </w:r>
      <w:r w:rsidRPr="007A31A9">
        <w:rPr>
          <w:rFonts w:cstheme="minorHAnsi"/>
          <w:color w:val="222222"/>
          <w:shd w:val="clear" w:color="auto" w:fill="FFFFFF"/>
        </w:rPr>
        <w:t xml:space="preserve"> che ha puntato su </w:t>
      </w:r>
      <w:r w:rsidRPr="007A31A9">
        <w:rPr>
          <w:rFonts w:cstheme="minorHAnsi"/>
          <w:b/>
          <w:color w:val="222222"/>
          <w:shd w:val="clear" w:color="auto" w:fill="FFFFFF"/>
        </w:rPr>
        <w:t xml:space="preserve">Fabio </w:t>
      </w:r>
      <w:proofErr w:type="spellStart"/>
      <w:r w:rsidRPr="007A31A9">
        <w:rPr>
          <w:rFonts w:cstheme="minorHAnsi"/>
          <w:b/>
          <w:color w:val="222222"/>
          <w:shd w:val="clear" w:color="auto" w:fill="FFFFFF"/>
        </w:rPr>
        <w:t>Concato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per la prima delle tre date di agosto.  Quella in programma ieri, all’arena del Teatro Comunale di Soverato,  è stata una serata in compagnia di un artista vero, un grande poeta che con la sua sensibilità e le sue canzoni senza tempo ha illuminato i nostri tempi portando sul palco la magia che solo i grandi sanno ricreare. Fabio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è uno tra i più grandi della canzone d’autore italiana</w:t>
      </w:r>
      <w:r>
        <w:rPr>
          <w:rFonts w:cstheme="minorHAnsi"/>
          <w:color w:val="222222"/>
          <w:shd w:val="clear" w:color="auto" w:fill="FFFFFF"/>
        </w:rPr>
        <w:t xml:space="preserve"> che con la sua eleganza e la sua sensibilità riesce a toccare le corde più intime, regalando momenti di pura magia e bellezza. Artista che sa trasformare le parole in melodia, </w:t>
      </w:r>
      <w:r w:rsidRPr="007A31A9">
        <w:rPr>
          <w:rFonts w:cstheme="minorHAnsi"/>
          <w:color w:val="222222"/>
          <w:shd w:val="clear" w:color="auto" w:fill="FFFFFF"/>
        </w:rPr>
        <w:t xml:space="preserve">armato della sola sua poesia è salito sul palco per regalare emozioni, accompagnato dai suoi compagni  di viaggio, i “musici” che lo stanno  affiancando in questo lungo tour di circa di due anni: </w:t>
      </w:r>
      <w:r w:rsidRPr="007A31A9">
        <w:rPr>
          <w:rFonts w:cstheme="minorHAnsi"/>
          <w:b/>
          <w:color w:val="222222"/>
          <w:shd w:val="clear" w:color="auto" w:fill="FFFFFF"/>
        </w:rPr>
        <w:t>Ornella D’Urbano</w:t>
      </w:r>
      <w:r w:rsidRPr="007A31A9">
        <w:rPr>
          <w:rFonts w:cstheme="minorHAnsi"/>
          <w:color w:val="222222"/>
          <w:shd w:val="clear" w:color="auto" w:fill="FFFFFF"/>
        </w:rPr>
        <w:t>, al pianoforte e alle tastiere – suoi anche gli arrangiamenti -, </w:t>
      </w:r>
      <w:r w:rsidRPr="007A31A9">
        <w:rPr>
          <w:rFonts w:cstheme="minorHAnsi"/>
          <w:b/>
          <w:color w:val="222222"/>
          <w:shd w:val="clear" w:color="auto" w:fill="FFFFFF"/>
        </w:rPr>
        <w:t>Gabriele Palazzi Rossi</w:t>
      </w:r>
      <w:r w:rsidRPr="007A31A9">
        <w:rPr>
          <w:rFonts w:cstheme="minorHAnsi"/>
          <w:color w:val="222222"/>
          <w:shd w:val="clear" w:color="auto" w:fill="FFFFFF"/>
        </w:rPr>
        <w:t> alla batteria, </w:t>
      </w:r>
      <w:r w:rsidRPr="007A31A9">
        <w:rPr>
          <w:rFonts w:cstheme="minorHAnsi"/>
          <w:b/>
          <w:color w:val="222222"/>
          <w:shd w:val="clear" w:color="auto" w:fill="FFFFFF"/>
        </w:rPr>
        <w:t>Stefano Casali</w:t>
      </w:r>
      <w:r w:rsidRPr="007A31A9">
        <w:rPr>
          <w:rFonts w:cstheme="minorHAnsi"/>
          <w:color w:val="222222"/>
          <w:shd w:val="clear" w:color="auto" w:fill="FFFFFF"/>
        </w:rPr>
        <w:t> al basso, </w:t>
      </w:r>
      <w:r w:rsidRPr="007A31A9">
        <w:rPr>
          <w:rFonts w:cstheme="minorHAnsi"/>
          <w:b/>
          <w:color w:val="222222"/>
          <w:shd w:val="clear" w:color="auto" w:fill="FFFFFF"/>
        </w:rPr>
        <w:t>Larry Tomassini </w:t>
      </w:r>
      <w:r w:rsidRPr="007A31A9">
        <w:rPr>
          <w:rFonts w:cstheme="minorHAnsi"/>
          <w:color w:val="222222"/>
          <w:shd w:val="clear" w:color="auto" w:fill="FFFFFF"/>
        </w:rPr>
        <w:t>alle chitarre.</w:t>
      </w:r>
    </w:p>
    <w:p w:rsidR="007A31A9" w:rsidRDefault="007A31A9" w:rsidP="007A31A9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A31A9">
        <w:rPr>
          <w:rFonts w:cstheme="minorHAnsi"/>
          <w:color w:val="222222"/>
          <w:shd w:val="clear" w:color="auto" w:fill="FFFFFF"/>
        </w:rPr>
        <w:t xml:space="preserve">Simpatico, pronto a commentare con il pubblico presente e a scherzare amabilmente, finanche con degli spettatori “abusivi” su un balcone prospiciente l’arena,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ha snocciolato una scaletta fitta dei suo</w:t>
      </w:r>
      <w:r w:rsidR="0044178E">
        <w:rPr>
          <w:rFonts w:cstheme="minorHAnsi"/>
          <w:color w:val="222222"/>
          <w:shd w:val="clear" w:color="auto" w:fill="FFFFFF"/>
        </w:rPr>
        <w:t>i maggiori successi. D</w:t>
      </w:r>
      <w:r w:rsidRPr="007A31A9">
        <w:rPr>
          <w:rFonts w:cstheme="minorHAnsi"/>
          <w:color w:val="222222"/>
          <w:shd w:val="clear" w:color="auto" w:fill="FFFFFF"/>
        </w:rPr>
        <w:t xml:space="preserve">a “È festa”, </w:t>
      </w:r>
      <w:r w:rsidR="0044178E">
        <w:rPr>
          <w:rFonts w:cstheme="minorHAnsi"/>
          <w:color w:val="222222"/>
          <w:shd w:val="clear" w:color="auto" w:fill="FFFFFF"/>
        </w:rPr>
        <w:t>a</w:t>
      </w:r>
      <w:r w:rsidRPr="007A31A9">
        <w:rPr>
          <w:rFonts w:cstheme="minorHAnsi"/>
          <w:color w:val="222222"/>
          <w:shd w:val="clear" w:color="auto" w:fill="FFFFFF"/>
        </w:rPr>
        <w:t xml:space="preserve"> “Ti ricordo ancora”, “Stazione Nord” e anche quella “Troppo vento” - immancabile la battuta sul meteo del catanzarese, che soffiava anche venerdì sera -, in cui si definisce “musico ambulante”, definizione che dà il titolo al tour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Pr="007A31A9">
        <w:rPr>
          <w:rFonts w:cstheme="minorHAnsi"/>
          <w:color w:val="222222"/>
          <w:shd w:val="clear" w:color="auto" w:fill="FFFFFF"/>
        </w:rPr>
        <w:t>Non sono mancati aneddoti, come quello introduttivo di “Domenica bestiale”, in cui ha raccontato di averla presentata all’ultimo Sanremo e di essere stato scartato perché troppo somigliante a un altro suo brano: «</w:t>
      </w:r>
      <w:r w:rsidRPr="007A31A9">
        <w:rPr>
          <w:rFonts w:cstheme="minorHAnsi"/>
          <w:i/>
          <w:color w:val="222222"/>
          <w:shd w:val="clear" w:color="auto" w:fill="FFFFFF"/>
        </w:rPr>
        <w:t>D</w:t>
      </w:r>
      <w:r w:rsidRPr="007A31A9">
        <w:rPr>
          <w:rFonts w:cstheme="minorHAnsi"/>
          <w:i/>
          <w:color w:val="222222"/>
          <w:shd w:val="clear" w:color="auto" w:fill="FFFFFF"/>
        </w:rPr>
        <w:t>itemi voi se non è un brano che spacca, questo</w:t>
      </w:r>
      <w:r w:rsidRPr="007A31A9">
        <w:rPr>
          <w:rFonts w:cstheme="minorHAnsi"/>
          <w:color w:val="222222"/>
          <w:shd w:val="clear" w:color="auto" w:fill="FFFFFF"/>
        </w:rPr>
        <w:t>», ha detto prima di scendere tra il pubblico e cantare insieme ai presenti, salendo  anche sugli spalti, sedendosi sulle gradinate. «</w:t>
      </w:r>
      <w:r w:rsidRPr="007A31A9">
        <w:rPr>
          <w:rFonts w:cstheme="minorHAnsi"/>
          <w:i/>
          <w:color w:val="222222"/>
          <w:shd w:val="clear" w:color="auto" w:fill="FFFFFF"/>
        </w:rPr>
        <w:t>Questo posto mi sembra un salottino, scusatemi se mi allargo un po’</w:t>
      </w:r>
      <w:r w:rsidRPr="007A31A9">
        <w:rPr>
          <w:rFonts w:cstheme="minorHAnsi"/>
          <w:color w:val="222222"/>
          <w:shd w:val="clear" w:color="auto" w:fill="FFFFFF"/>
        </w:rPr>
        <w:t>», ha commentato.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44178E">
        <w:rPr>
          <w:rFonts w:cstheme="minorHAnsi"/>
          <w:color w:val="222222"/>
          <w:shd w:val="clear" w:color="auto" w:fill="FFFFFF"/>
        </w:rPr>
        <w:t xml:space="preserve">L’entusiasmo dei presenti </w:t>
      </w:r>
      <w:r w:rsidRPr="007A31A9">
        <w:rPr>
          <w:rFonts w:cstheme="minorHAnsi"/>
          <w:color w:val="222222"/>
          <w:shd w:val="clear" w:color="auto" w:fill="FFFFFF"/>
        </w:rPr>
        <w:t xml:space="preserve">è stato incontenibile: tutti conoscevano ogni singola strofa dei brani in scaletta, e cominciavano a cantare, sollecitati dallo stesso protagonista della serata, non appena riconoscevano la canzone. È stato così per “Prima di cena”, “Mi innamoro davvero”, </w:t>
      </w:r>
      <w:r w:rsidR="0044178E">
        <w:rPr>
          <w:rFonts w:cstheme="minorHAnsi"/>
          <w:color w:val="222222"/>
          <w:shd w:val="clear" w:color="auto" w:fill="FFFFFF"/>
        </w:rPr>
        <w:t>cantata</w:t>
      </w:r>
      <w:r w:rsidRPr="007A31A9">
        <w:rPr>
          <w:rFonts w:cstheme="minorHAnsi"/>
          <w:color w:val="222222"/>
          <w:shd w:val="clear" w:color="auto" w:fill="FFFFFF"/>
        </w:rPr>
        <w:t xml:space="preserve"> insieme a José Feliciano, presente anche nella colonna sonora di “C’è ancora domani” di Paola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Cortellesi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>, «</w:t>
      </w:r>
      <w:r w:rsidRPr="007A31A9">
        <w:rPr>
          <w:rFonts w:cstheme="minorHAnsi"/>
          <w:i/>
          <w:color w:val="222222"/>
          <w:shd w:val="clear" w:color="auto" w:fill="FFFFFF"/>
        </w:rPr>
        <w:t xml:space="preserve">un film </w:t>
      </w:r>
      <w:r w:rsidRPr="007A31A9">
        <w:rPr>
          <w:rFonts w:cstheme="minorHAnsi"/>
          <w:i/>
          <w:color w:val="222222"/>
          <w:shd w:val="clear" w:color="auto" w:fill="FFFFFF"/>
        </w:rPr>
        <w:lastRenderedPageBreak/>
        <w:t>bellissimo, ma non c’entra il fatto che ci sia una mia canzone</w:t>
      </w:r>
      <w:r w:rsidRPr="007A31A9">
        <w:rPr>
          <w:rFonts w:cstheme="minorHAnsi"/>
          <w:color w:val="222222"/>
          <w:shd w:val="clear" w:color="auto" w:fill="FFFFFF"/>
        </w:rPr>
        <w:t>». Poi è stato il turno di “Speriamo che piova”, ma «</w:t>
      </w:r>
      <w:r w:rsidRPr="007A31A9">
        <w:rPr>
          <w:rFonts w:cstheme="minorHAnsi"/>
          <w:i/>
          <w:color w:val="222222"/>
          <w:shd w:val="clear" w:color="auto" w:fill="FFFFFF"/>
        </w:rPr>
        <w:t>con moderazione</w:t>
      </w:r>
      <w:r w:rsidRPr="007A31A9">
        <w:rPr>
          <w:rFonts w:cstheme="minorHAnsi"/>
          <w:color w:val="222222"/>
          <w:shd w:val="clear" w:color="auto" w:fill="FFFFFF"/>
        </w:rPr>
        <w:t>» ha aggiunto, raccontando di averla eseguita in un periodo di siccità e che dopo si era scatenata una pioggia insistente che li costrinse a fermarsi: piovve così tanto da convincerlo a non farla più «</w:t>
      </w:r>
      <w:r w:rsidRPr="007A31A9">
        <w:rPr>
          <w:rFonts w:cstheme="minorHAnsi"/>
          <w:i/>
          <w:color w:val="222222"/>
          <w:shd w:val="clear" w:color="auto" w:fill="FFFFFF"/>
        </w:rPr>
        <w:t>neanche nei teatri, al chiuso</w:t>
      </w:r>
      <w:r w:rsidRPr="007A31A9">
        <w:rPr>
          <w:rFonts w:cstheme="minorHAnsi"/>
          <w:color w:val="222222"/>
          <w:shd w:val="clear" w:color="auto" w:fill="FFFFFF"/>
        </w:rPr>
        <w:t>».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7A31A9">
        <w:rPr>
          <w:rFonts w:cstheme="minorHAnsi"/>
          <w:color w:val="222222"/>
          <w:shd w:val="clear" w:color="auto" w:fill="FFFFFF"/>
        </w:rPr>
        <w:t xml:space="preserve">Fabio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ha anche imbracciato la chitarra per “</w:t>
      </w:r>
      <w:r>
        <w:rPr>
          <w:rFonts w:cstheme="minorHAnsi"/>
          <w:color w:val="222222"/>
          <w:shd w:val="clear" w:color="auto" w:fill="FFFFFF"/>
        </w:rPr>
        <w:t>Guido piano”, raccontando di un’</w:t>
      </w:r>
      <w:r w:rsidRPr="007A31A9">
        <w:rPr>
          <w:rFonts w:cstheme="minorHAnsi"/>
          <w:color w:val="222222"/>
          <w:shd w:val="clear" w:color="auto" w:fill="FFFFFF"/>
        </w:rPr>
        <w:t>eclatante storpiatura del titolo da parte di un giornalista, «</w:t>
      </w:r>
      <w:r w:rsidRPr="007A31A9">
        <w:rPr>
          <w:rFonts w:cstheme="minorHAnsi"/>
          <w:i/>
          <w:color w:val="222222"/>
          <w:shd w:val="clear" w:color="auto" w:fill="FFFFFF"/>
        </w:rPr>
        <w:t>del resto siamo il Paese del pressapochismo</w:t>
      </w:r>
      <w:r w:rsidRPr="007A31A9">
        <w:rPr>
          <w:rFonts w:cstheme="minorHAnsi"/>
          <w:color w:val="222222"/>
          <w:shd w:val="clear" w:color="auto" w:fill="FFFFFF"/>
        </w:rPr>
        <w:t xml:space="preserve">», ha commentato amaramente.  In scaletta c’è stato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a</w:t>
      </w:r>
      <w:r w:rsidR="0044178E">
        <w:rPr>
          <w:rFonts w:cstheme="minorHAnsi"/>
          <w:color w:val="222222"/>
          <w:shd w:val="clear" w:color="auto" w:fill="FFFFFF"/>
        </w:rPr>
        <w:t>nch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spazio p</w:t>
      </w:r>
      <w:r w:rsidR="0044178E">
        <w:rPr>
          <w:rFonts w:cstheme="minorHAnsi"/>
          <w:color w:val="222222"/>
          <w:shd w:val="clear" w:color="auto" w:fill="FFFFFF"/>
        </w:rPr>
        <w:t xml:space="preserve">er “051/222525”, scritta per </w:t>
      </w:r>
      <w:r w:rsidRPr="007A31A9">
        <w:rPr>
          <w:rFonts w:cstheme="minorHAnsi"/>
          <w:color w:val="222222"/>
          <w:shd w:val="clear" w:color="auto" w:fill="FFFFFF"/>
        </w:rPr>
        <w:t>Telefono azzurro e “Gigi” dedicata a suo padre, anc</w:t>
      </w:r>
      <w:r w:rsidR="0044178E">
        <w:rPr>
          <w:rFonts w:cstheme="minorHAnsi"/>
          <w:color w:val="222222"/>
          <w:shd w:val="clear" w:color="auto" w:fill="FFFFFF"/>
        </w:rPr>
        <w:t xml:space="preserve">he lui musicista. È toccato </w:t>
      </w:r>
      <w:r w:rsidRPr="007A31A9">
        <w:rPr>
          <w:rFonts w:cstheme="minorHAnsi"/>
          <w:color w:val="222222"/>
          <w:shd w:val="clear" w:color="auto" w:fill="FFFFFF"/>
        </w:rPr>
        <w:t>a “Canto”, “Fiore di Maggio” e “Sexy tango” chiudere tra gli applausi il conc</w:t>
      </w:r>
      <w:r w:rsidR="0044178E">
        <w:rPr>
          <w:rFonts w:cstheme="minorHAnsi"/>
          <w:color w:val="222222"/>
          <w:shd w:val="clear" w:color="auto" w:fill="FFFFFF"/>
        </w:rPr>
        <w:t>erto prima dei bis conclusivi. A</w:t>
      </w:r>
      <w:r w:rsidRPr="007A31A9">
        <w:rPr>
          <w:rFonts w:cstheme="minorHAnsi"/>
          <w:color w:val="222222"/>
          <w:shd w:val="clear" w:color="auto" w:fill="FFFFFF"/>
        </w:rPr>
        <w:t xml:space="preserve">nche lì non sono mancati gli aneddoti, come quella volta che al teatro Sistina,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fu distratto da un amico in camerino e tornò sul palco per i consueti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encore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dopo 15 minuti trovando solo 3 persone: quella volta cercò di recuperare facendone qualcuno in più ma da allora «</w:t>
      </w:r>
      <w:r w:rsidRPr="007A31A9">
        <w:rPr>
          <w:rFonts w:cstheme="minorHAnsi"/>
          <w:i/>
          <w:color w:val="222222"/>
          <w:shd w:val="clear" w:color="auto" w:fill="FFFFFF"/>
        </w:rPr>
        <w:t>non faccio neanche finta di scendere dal palco</w:t>
      </w:r>
      <w:r w:rsidRPr="007A31A9">
        <w:rPr>
          <w:rFonts w:cstheme="minorHAnsi"/>
          <w:color w:val="222222"/>
          <w:shd w:val="clear" w:color="auto" w:fill="FFFFFF"/>
        </w:rPr>
        <w:t>» ha ammesso. Ed ecco quindi “Non smetto di aspettarti” e “Rosalina”, e, manco a dirlo, pubblico in delirio.</w:t>
      </w:r>
    </w:p>
    <w:p w:rsidR="0019414B" w:rsidRPr="007A31A9" w:rsidRDefault="007A31A9" w:rsidP="007A31A9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A31A9">
        <w:rPr>
          <w:rFonts w:cstheme="minorHAnsi"/>
          <w:color w:val="222222"/>
          <w:shd w:val="clear" w:color="auto" w:fill="FFFFFF"/>
        </w:rPr>
        <w:t xml:space="preserve">Il XXI Festival d’autunno - sostenuto anche quest’anno da Regione Calabria/Calabria Straordinaria, attraverso i fondi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Pac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 xml:space="preserve"> 2014/20; dalla Camera di Commercio di Catanzaro, Crotone e Vibo Valentia e dalla Fondazione </w:t>
      </w:r>
      <w:proofErr w:type="spellStart"/>
      <w:r w:rsidRPr="007A31A9">
        <w:rPr>
          <w:rFonts w:cstheme="minorHAnsi"/>
          <w:color w:val="222222"/>
          <w:shd w:val="clear" w:color="auto" w:fill="FFFFFF"/>
        </w:rPr>
        <w:t>Carical</w:t>
      </w:r>
      <w:proofErr w:type="spellEnd"/>
      <w:r w:rsidRPr="007A31A9">
        <w:rPr>
          <w:rFonts w:cstheme="minorHAnsi"/>
          <w:color w:val="222222"/>
          <w:shd w:val="clear" w:color="auto" w:fill="FFFFFF"/>
        </w:rPr>
        <w:t>, oltre che da vari Enti privati - proseguirà adesso con le altre sue anteprime estive, come ha ricordato in apertura di serata il direttore artistico Santacroce: «</w:t>
      </w:r>
      <w:r w:rsidRPr="007A31A9">
        <w:rPr>
          <w:rFonts w:cstheme="minorHAnsi"/>
          <w:i/>
          <w:color w:val="222222"/>
          <w:shd w:val="clear" w:color="auto" w:fill="FFFFFF"/>
        </w:rPr>
        <w:t xml:space="preserve">Il </w:t>
      </w:r>
      <w:r w:rsidRPr="007A31A9">
        <w:rPr>
          <w:rFonts w:cstheme="minorHAnsi"/>
          <w:b/>
          <w:i/>
          <w:color w:val="222222"/>
          <w:shd w:val="clear" w:color="auto" w:fill="FFFFFF"/>
        </w:rPr>
        <w:t>22 agosto</w:t>
      </w:r>
      <w:r w:rsidRPr="007A31A9">
        <w:rPr>
          <w:rFonts w:cstheme="minorHAnsi"/>
          <w:i/>
          <w:color w:val="222222"/>
          <w:shd w:val="clear" w:color="auto" w:fill="FFFFFF"/>
        </w:rPr>
        <w:t xml:space="preserve"> sarà il turno della comicità dissacrante di </w:t>
      </w:r>
      <w:r w:rsidRPr="007A31A9">
        <w:rPr>
          <w:rFonts w:cstheme="minorHAnsi"/>
          <w:b/>
          <w:i/>
          <w:color w:val="222222"/>
          <w:shd w:val="clear" w:color="auto" w:fill="FFFFFF"/>
        </w:rPr>
        <w:t xml:space="preserve">Uccio De </w:t>
      </w:r>
      <w:proofErr w:type="spellStart"/>
      <w:r w:rsidRPr="007A31A9">
        <w:rPr>
          <w:rFonts w:cstheme="minorHAnsi"/>
          <w:b/>
          <w:i/>
          <w:color w:val="222222"/>
          <w:shd w:val="clear" w:color="auto" w:fill="FFFFFF"/>
        </w:rPr>
        <w:t>Santis</w:t>
      </w:r>
      <w:proofErr w:type="spellEnd"/>
      <w:r w:rsidRPr="007A31A9">
        <w:rPr>
          <w:rFonts w:cstheme="minorHAnsi"/>
          <w:i/>
          <w:color w:val="222222"/>
          <w:shd w:val="clear" w:color="auto" w:fill="FFFFFF"/>
        </w:rPr>
        <w:t xml:space="preserve"> che arriverà qui a Soverato con il suo spettacolo “Non so che fare prima” che nella corsa stagione ha registrato il tutto esaurito nei maggiori teatri d’Italia</w:t>
      </w:r>
      <w:r w:rsidRPr="007A31A9">
        <w:rPr>
          <w:rFonts w:cstheme="minorHAnsi"/>
          <w:color w:val="222222"/>
          <w:shd w:val="clear" w:color="auto" w:fill="FFFFFF"/>
        </w:rPr>
        <w:t xml:space="preserve"> - ha spiegato -. </w:t>
      </w:r>
      <w:r w:rsidRPr="007A31A9">
        <w:rPr>
          <w:rFonts w:cstheme="minorHAnsi"/>
          <w:b/>
          <w:i/>
          <w:color w:val="222222"/>
          <w:shd w:val="clear" w:color="auto" w:fill="FFFFFF"/>
        </w:rPr>
        <w:t>Il 24</w:t>
      </w:r>
      <w:r w:rsidRPr="007A31A9">
        <w:rPr>
          <w:rFonts w:cstheme="minorHAnsi"/>
          <w:i/>
          <w:color w:val="222222"/>
          <w:shd w:val="clear" w:color="auto" w:fill="FFFFFF"/>
        </w:rPr>
        <w:t xml:space="preserve"> poi ci si sposterà alla Grangia di Montauro dove ci sarà una produzione del Festival, </w:t>
      </w:r>
      <w:r w:rsidRPr="007A31A9">
        <w:rPr>
          <w:rFonts w:cstheme="minorHAnsi"/>
          <w:b/>
          <w:i/>
          <w:color w:val="222222"/>
          <w:shd w:val="clear" w:color="auto" w:fill="FFFFFF"/>
        </w:rPr>
        <w:t>“</w:t>
      </w:r>
      <w:proofErr w:type="spellStart"/>
      <w:r w:rsidRPr="007A31A9">
        <w:rPr>
          <w:rFonts w:cstheme="minorHAnsi"/>
          <w:b/>
          <w:i/>
          <w:color w:val="222222"/>
          <w:shd w:val="clear" w:color="auto" w:fill="FFFFFF"/>
        </w:rPr>
        <w:t>Taragnawa</w:t>
      </w:r>
      <w:proofErr w:type="spellEnd"/>
      <w:r w:rsidRPr="007A31A9">
        <w:rPr>
          <w:rFonts w:cstheme="minorHAnsi"/>
          <w:b/>
          <w:i/>
          <w:color w:val="222222"/>
          <w:shd w:val="clear" w:color="auto" w:fill="FFFFFF"/>
        </w:rPr>
        <w:t xml:space="preserve"> – </w:t>
      </w:r>
      <w:proofErr w:type="spellStart"/>
      <w:r w:rsidRPr="007A31A9">
        <w:rPr>
          <w:rFonts w:cstheme="minorHAnsi"/>
          <w:b/>
          <w:i/>
          <w:color w:val="222222"/>
          <w:shd w:val="clear" w:color="auto" w:fill="FFFFFF"/>
        </w:rPr>
        <w:t>Moroccan</w:t>
      </w:r>
      <w:proofErr w:type="spellEnd"/>
      <w:r w:rsidRPr="007A31A9">
        <w:rPr>
          <w:rFonts w:cstheme="minorHAnsi"/>
          <w:b/>
          <w:i/>
          <w:color w:val="222222"/>
          <w:shd w:val="clear" w:color="auto" w:fill="FFFFFF"/>
        </w:rPr>
        <w:t xml:space="preserve"> tarantella”</w:t>
      </w:r>
      <w:r w:rsidRPr="007A31A9">
        <w:rPr>
          <w:rFonts w:cstheme="minorHAnsi"/>
          <w:i/>
          <w:color w:val="222222"/>
          <w:shd w:val="clear" w:color="auto" w:fill="FFFFFF"/>
        </w:rPr>
        <w:t xml:space="preserve">, un concerto in cui si mescoleranno la tarantella e la musica tradizionale della popolazione africana degli </w:t>
      </w:r>
      <w:proofErr w:type="spellStart"/>
      <w:r w:rsidRPr="007A31A9">
        <w:rPr>
          <w:rFonts w:cstheme="minorHAnsi"/>
          <w:i/>
          <w:color w:val="222222"/>
          <w:shd w:val="clear" w:color="auto" w:fill="FFFFFF"/>
        </w:rPr>
        <w:t>Gnawa</w:t>
      </w:r>
      <w:proofErr w:type="spellEnd"/>
      <w:r w:rsidRPr="007A31A9">
        <w:rPr>
          <w:rFonts w:cstheme="minorHAnsi"/>
          <w:i/>
          <w:color w:val="222222"/>
          <w:shd w:val="clear" w:color="auto" w:fill="FFFFFF"/>
        </w:rPr>
        <w:t>. Dopo queste anteprime il Festival d’autunno riprenderà a ottobre, a partire dal 3 fino al 3 novembre: in queste settimane il centro storico cittadino diventerà il palcoscenico della rassegna vera e propria con ben 6 fine settimana tematici che presenterann</w:t>
      </w:r>
      <w:bookmarkStart w:id="0" w:name="_GoBack"/>
      <w:bookmarkEnd w:id="0"/>
      <w:r w:rsidRPr="007A31A9">
        <w:rPr>
          <w:rFonts w:cstheme="minorHAnsi"/>
          <w:i/>
          <w:color w:val="222222"/>
          <w:shd w:val="clear" w:color="auto" w:fill="FFFFFF"/>
        </w:rPr>
        <w:t>o tra gli altri spettacoli, anteprime, prime nazionali e produzioni originali del Festival. Ce ne sarà per tutti i gusti</w:t>
      </w:r>
      <w:r w:rsidRPr="007A31A9">
        <w:rPr>
          <w:rFonts w:cstheme="minorHAnsi"/>
          <w:color w:val="222222"/>
          <w:shd w:val="clear" w:color="auto" w:fill="FFFFFF"/>
        </w:rPr>
        <w:t>».</w:t>
      </w:r>
    </w:p>
    <w:p w:rsidR="0019414B" w:rsidRDefault="0019414B" w:rsidP="007A31A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9B5">
        <w:rPr>
          <w:rFonts w:eastAsia="Calibri" w:cstheme="minorHAnsi"/>
          <w:b/>
        </w:rPr>
        <w:t>Info</w:t>
      </w:r>
    </w:p>
    <w:p w:rsidR="0019414B" w:rsidRPr="006B2EF7" w:rsidRDefault="0019414B" w:rsidP="007A31A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9B5">
        <w:rPr>
          <w:rFonts w:eastAsia="Calibri" w:cstheme="minorHAnsi"/>
        </w:rPr>
        <w:t>tel. 351. 7976071</w:t>
      </w:r>
    </w:p>
    <w:p w:rsidR="0019414B" w:rsidRPr="00E559B5" w:rsidRDefault="0019414B" w:rsidP="007A31A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7" w:history="1">
        <w:r w:rsidRPr="00E559B5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www.ticketone.it/artist/festival-autunno/</w:t>
        </w:r>
      </w:hyperlink>
    </w:p>
    <w:p w:rsidR="0019414B" w:rsidRPr="00E559B5" w:rsidRDefault="0019414B" w:rsidP="0019414B">
      <w:pPr>
        <w:spacing w:after="0" w:line="240" w:lineRule="auto"/>
        <w:jc w:val="both"/>
        <w:rPr>
          <w:rFonts w:cstheme="minorHAnsi"/>
          <w:color w:val="000000"/>
        </w:rPr>
      </w:pPr>
      <w:r w:rsidRPr="00E559B5">
        <w:rPr>
          <w:rFonts w:cstheme="minorHAnsi"/>
          <w:color w:val="000000"/>
        </w:rPr>
        <w:t>facebook.com/</w:t>
      </w:r>
      <w:proofErr w:type="spellStart"/>
      <w:r w:rsidRPr="00E559B5">
        <w:rPr>
          <w:rFonts w:cstheme="minorHAnsi"/>
          <w:color w:val="000000"/>
        </w:rPr>
        <w:t>festivalautunno</w:t>
      </w:r>
      <w:proofErr w:type="spellEnd"/>
    </w:p>
    <w:p w:rsidR="0019414B" w:rsidRPr="00E559B5" w:rsidRDefault="0019414B" w:rsidP="0019414B">
      <w:pPr>
        <w:spacing w:after="0" w:line="240" w:lineRule="auto"/>
        <w:jc w:val="both"/>
        <w:rPr>
          <w:rFonts w:eastAsia="Calibri" w:cstheme="minorHAnsi"/>
        </w:rPr>
      </w:pPr>
      <w:r w:rsidRPr="00E559B5">
        <w:rPr>
          <w:rFonts w:cstheme="minorHAnsi"/>
          <w:color w:val="000000"/>
        </w:rPr>
        <w:t>instagram.com/</w:t>
      </w:r>
      <w:proofErr w:type="spellStart"/>
      <w:r w:rsidRPr="00E559B5">
        <w:rPr>
          <w:rFonts w:cstheme="minorHAnsi"/>
          <w:shd w:val="clear" w:color="auto" w:fill="FFFFFF"/>
        </w:rPr>
        <w:t>festivaldautunno_official</w:t>
      </w:r>
      <w:proofErr w:type="spellEnd"/>
    </w:p>
    <w:p w:rsidR="00DD5BA4" w:rsidRDefault="0019414B" w:rsidP="007F6621">
      <w:pPr>
        <w:spacing w:after="0" w:line="240" w:lineRule="auto"/>
        <w:jc w:val="both"/>
      </w:pPr>
      <w:r w:rsidRPr="00E559B5">
        <w:rPr>
          <w:rFonts w:eastAsia="Calibri" w:cstheme="minorHAnsi"/>
          <w:b/>
        </w:rPr>
        <w:t>www.festivaldautunno.com</w:t>
      </w:r>
    </w:p>
    <w:sectPr w:rsidR="00DD5BA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4D" w:rsidRDefault="0006754D" w:rsidP="0018298E">
      <w:pPr>
        <w:spacing w:after="0" w:line="240" w:lineRule="auto"/>
      </w:pPr>
      <w:r>
        <w:separator/>
      </w:r>
    </w:p>
  </w:endnote>
  <w:endnote w:type="continuationSeparator" w:id="0">
    <w:p w:rsidR="0006754D" w:rsidRDefault="0006754D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4D" w:rsidRDefault="0006754D" w:rsidP="0018298E">
      <w:pPr>
        <w:spacing w:after="0" w:line="240" w:lineRule="auto"/>
      </w:pPr>
      <w:r>
        <w:separator/>
      </w:r>
    </w:p>
  </w:footnote>
  <w:footnote w:type="continuationSeparator" w:id="0">
    <w:p w:rsidR="0006754D" w:rsidRDefault="0006754D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6754D"/>
    <w:rsid w:val="0018298E"/>
    <w:rsid w:val="0019414B"/>
    <w:rsid w:val="0037120A"/>
    <w:rsid w:val="0044178E"/>
    <w:rsid w:val="006451EC"/>
    <w:rsid w:val="007A31A9"/>
    <w:rsid w:val="007F6621"/>
    <w:rsid w:val="00A01A0B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2024-08-17T02:35:00Z</dcterms:created>
  <dcterms:modified xsi:type="dcterms:W3CDTF">2024-08-17T09:48:00Z</dcterms:modified>
</cp:coreProperties>
</file>